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580" w:rsidRDefault="00740F4B" w:rsidP="00EB5C97">
      <w:pPr>
        <w:pStyle w:val="a3"/>
        <w:rPr>
          <w:rFonts w:ascii="Times New Roman" w:hAnsi="Times New Roman" w:cs="Times New Roman"/>
        </w:rPr>
      </w:pPr>
      <w:r>
        <w:rPr>
          <w:noProof/>
          <w:lang w:eastAsia="ru-RU"/>
        </w:rPr>
        <w:drawing>
          <wp:anchor distT="0" distB="0" distL="114300" distR="114300" simplePos="0" relativeHeight="251659264" behindDoc="1" locked="0" layoutInCell="1" allowOverlap="1" wp14:anchorId="70E6414F" wp14:editId="6672196F">
            <wp:simplePos x="0" y="0"/>
            <wp:positionH relativeFrom="column">
              <wp:posOffset>0</wp:posOffset>
            </wp:positionH>
            <wp:positionV relativeFrom="paragraph">
              <wp:posOffset>0</wp:posOffset>
            </wp:positionV>
            <wp:extent cx="5940425" cy="3715385"/>
            <wp:effectExtent l="0" t="0" r="317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0425" cy="3715385"/>
                    </a:xfrm>
                    <a:prstGeom prst="rect">
                      <a:avLst/>
                    </a:prstGeom>
                  </pic:spPr>
                </pic:pic>
              </a:graphicData>
            </a:graphic>
          </wp:anchor>
        </w:drawing>
      </w:r>
    </w:p>
    <w:p w:rsidR="003D2580" w:rsidRPr="003D2580" w:rsidRDefault="003D2580" w:rsidP="003D2580"/>
    <w:p w:rsidR="003D2580" w:rsidRPr="003D2580" w:rsidRDefault="003D2580" w:rsidP="003D2580"/>
    <w:p w:rsidR="003D2580" w:rsidRPr="003D2580" w:rsidRDefault="003D2580" w:rsidP="003D2580"/>
    <w:p w:rsidR="003D2580" w:rsidRPr="003D2580" w:rsidRDefault="003D2580" w:rsidP="003D2580"/>
    <w:p w:rsidR="003D2580" w:rsidRPr="003D2580" w:rsidRDefault="003D2580" w:rsidP="003D2580"/>
    <w:p w:rsidR="003D2580" w:rsidRPr="003D2580" w:rsidRDefault="003D2580" w:rsidP="003D2580"/>
    <w:p w:rsidR="003D2580" w:rsidRPr="003D2580" w:rsidRDefault="003D2580" w:rsidP="003D2580"/>
    <w:p w:rsidR="003D2580" w:rsidRPr="003D2580" w:rsidRDefault="003D2580" w:rsidP="003D2580"/>
    <w:p w:rsidR="003D2580" w:rsidRPr="003D2580" w:rsidRDefault="003D2580" w:rsidP="003D2580"/>
    <w:p w:rsidR="003D2580" w:rsidRPr="003D2580" w:rsidRDefault="003D2580" w:rsidP="003D2580"/>
    <w:p w:rsidR="003D2580" w:rsidRPr="003D2580" w:rsidRDefault="003D2580" w:rsidP="003D2580"/>
    <w:p w:rsidR="003D2580" w:rsidRPr="003D2580" w:rsidRDefault="003D2580" w:rsidP="003D2580"/>
    <w:p w:rsidR="003D2580" w:rsidRDefault="003D2580" w:rsidP="003D2580"/>
    <w:p w:rsidR="003D2580" w:rsidRPr="003D2580" w:rsidRDefault="003D2580" w:rsidP="003D2580">
      <w:pPr>
        <w:pStyle w:val="a3"/>
        <w:jc w:val="center"/>
        <w:rPr>
          <w:rFonts w:ascii="Times New Roman" w:hAnsi="Times New Roman" w:cs="Times New Roman"/>
          <w:b/>
          <w:sz w:val="28"/>
          <w:szCs w:val="28"/>
        </w:rPr>
      </w:pPr>
      <w:r w:rsidRPr="003D2580">
        <w:rPr>
          <w:rFonts w:ascii="Times New Roman" w:hAnsi="Times New Roman" w:cs="Times New Roman"/>
          <w:b/>
          <w:sz w:val="28"/>
          <w:szCs w:val="28"/>
        </w:rPr>
        <w:t>ПАМЯТКА РОДИТЕЛЯМ</w:t>
      </w:r>
    </w:p>
    <w:p w:rsidR="003D2580" w:rsidRPr="003D2580" w:rsidRDefault="003D2580" w:rsidP="003D2580">
      <w:pPr>
        <w:pStyle w:val="a3"/>
        <w:jc w:val="center"/>
        <w:rPr>
          <w:rFonts w:ascii="Times New Roman" w:hAnsi="Times New Roman" w:cs="Times New Roman"/>
          <w:b/>
          <w:sz w:val="28"/>
          <w:szCs w:val="28"/>
        </w:rPr>
      </w:pPr>
      <w:r w:rsidRPr="003D2580">
        <w:rPr>
          <w:rFonts w:ascii="Times New Roman" w:hAnsi="Times New Roman" w:cs="Times New Roman"/>
          <w:b/>
          <w:sz w:val="28"/>
          <w:szCs w:val="28"/>
        </w:rPr>
        <w:t>ОБ ОТВЕТСТВЕННОСТИ ЗА ЖИЗНЬ И ЗДОРОВЬЕ ДЕТЕЙ.</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Самое ценное, что у нас есть – жизнь. Жизнь и здоровье детей – это особая ценность, и никто не имеет право посягать на неё.</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Законными представителями ребенка при осуществлении им своих прав являются родители или лица, их заменяющие.</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Родители имеют равные права и обязаны заботиться о своих детях. Все вопросы, касающиеся воспитания и образования детей, решаются родителями по их взаимному согласию исходя из интересов детей и с учетом мнения детей.</w:t>
      </w:r>
    </w:p>
    <w:p w:rsidR="003D2580" w:rsidRPr="003D2580" w:rsidRDefault="003D2580" w:rsidP="003D2580">
      <w:pPr>
        <w:tabs>
          <w:tab w:val="left" w:pos="1519"/>
        </w:tabs>
        <w:rPr>
          <w:rFonts w:ascii="Times New Roman" w:hAnsi="Times New Roman" w:cs="Times New Roman"/>
          <w:b/>
        </w:rPr>
      </w:pPr>
      <w:r w:rsidRPr="003D2580">
        <w:rPr>
          <w:rFonts w:ascii="Times New Roman" w:hAnsi="Times New Roman" w:cs="Times New Roman"/>
        </w:rPr>
        <w:t xml:space="preserve">         </w:t>
      </w:r>
      <w:r w:rsidRPr="003D2580">
        <w:rPr>
          <w:rFonts w:ascii="Times New Roman" w:hAnsi="Times New Roman" w:cs="Times New Roman"/>
          <w:b/>
        </w:rPr>
        <w:t>РОДИТЕЛИ ОБЯЗАНЫ:</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                   Заниматься воспитанием своих детей;</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                   Заботиться о здоровье, физическом, психическом, духовном и нравственном развитии своих детей;</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                   Обеспечить получение детьми основного общего образования;</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                   Выступать в защиту прав и интересов своих детей.</w:t>
      </w:r>
    </w:p>
    <w:p w:rsidR="003D2580" w:rsidRPr="003D2580" w:rsidRDefault="003D2580" w:rsidP="003D2580">
      <w:pPr>
        <w:tabs>
          <w:tab w:val="left" w:pos="1519"/>
        </w:tabs>
        <w:rPr>
          <w:rFonts w:ascii="Times New Roman" w:hAnsi="Times New Roman" w:cs="Times New Roman"/>
          <w:b/>
        </w:rPr>
      </w:pPr>
      <w:r w:rsidRPr="003D2580">
        <w:rPr>
          <w:rFonts w:ascii="Times New Roman" w:hAnsi="Times New Roman" w:cs="Times New Roman"/>
        </w:rPr>
        <w:t xml:space="preserve">         </w:t>
      </w:r>
      <w:r w:rsidRPr="003D2580">
        <w:rPr>
          <w:rFonts w:ascii="Times New Roman" w:hAnsi="Times New Roman" w:cs="Times New Roman"/>
          <w:b/>
        </w:rPr>
        <w:t>РОДИТЕЛИ ИМЕЮТ ПРАВО:</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                   На воспитание своих детей, на заботу об их здоровье, физическом, психическом, духовном и нравственном развитии;</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                   На преимущественное воспитание своих детей перед всеми другими лицами;</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                   На защиту прав, интересов своих детей без специальных полномочий;</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                   Требовать возврата своего ребенка от любого лица, удерживающего его у себя не на основании закона или судебного решения;</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                   На общение с ребенком, участие в его воспитании, если он проживает с другим родителем;</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                   На получение информации о своих несовершеннолетних детях из воспитательных учреждений, учреждений социальной защиты населения и др.;</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                   Выбора образовательного учреждения и формы обучения детей до получения детьми основного общего образования;</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                   Выбора имени и фамилии, право давать согласие на усыновление;</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                   Право управлять имуществом ребенка и др.</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lastRenderedPageBreak/>
        <w:t xml:space="preserve">         Родительские права не могут осуществляться в противоречии с интересами детей. Обеспечение интересов детей должно быть предметом основной заботы их родителей.</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 xml:space="preserve">         При осуществлении родительских прав родители не вправе причинять вред физическому и психическому здоровью детей, их нравственному развитию.</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 xml:space="preserve">         Способы воспитания детей должны исключать пренебрежительное, жестокое, грубое, унижающее человеческое достоинство обращение, оскорбление или эксплуатацию детей. Родители, осуществляющие родительские права в ущерб правам и интересам детей, несут ответственность в установленном законом порядке:</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 xml:space="preserve">         Административную, согласно ст. 5.35 Кодекса РФ об административных правонарушениях – за неисполнение родителями или иными законными представителями несовершеннолетних обязанностей по содержанию и воспитанию несовершеннолетних;</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 xml:space="preserve">         Уголовную, согласно ст. ст. 156 Уголовного Кодекса РФ – за неисполнение обязанностей по воспитанию несовершеннолетних, 157 Уголовного Кодекса РФ – за злостное уклонение от уплаты средств на содержание детей или нетрудоспособных родителей. За совершение преступлений, наносящих вред жизни или здоровью, </w:t>
      </w:r>
      <w:proofErr w:type="spellStart"/>
      <w:r w:rsidRPr="003905F7">
        <w:rPr>
          <w:rFonts w:ascii="Times New Roman" w:hAnsi="Times New Roman" w:cs="Times New Roman"/>
        </w:rPr>
        <w:t>посягание</w:t>
      </w:r>
      <w:proofErr w:type="spellEnd"/>
      <w:r w:rsidRPr="003905F7">
        <w:rPr>
          <w:rFonts w:ascii="Times New Roman" w:hAnsi="Times New Roman" w:cs="Times New Roman"/>
        </w:rPr>
        <w:t xml:space="preserve"> на половую неприкосновенность ребенка родители несут уголовную ответственность на общих основаниях;</w:t>
      </w:r>
    </w:p>
    <w:p w:rsidR="003D2580" w:rsidRPr="003905F7" w:rsidRDefault="003D2580" w:rsidP="003905F7">
      <w:pPr>
        <w:pStyle w:val="a3"/>
        <w:rPr>
          <w:rFonts w:ascii="Times New Roman" w:hAnsi="Times New Roman" w:cs="Times New Roman"/>
          <w:b/>
        </w:rPr>
      </w:pPr>
      <w:r w:rsidRPr="003905F7">
        <w:rPr>
          <w:rFonts w:ascii="Times New Roman" w:hAnsi="Times New Roman" w:cs="Times New Roman"/>
        </w:rPr>
        <w:t xml:space="preserve">         Гражданско-правовую, согласно ст. ст. 69, 73, 77 Семейного Кодекса РФ – в виде ограничения, лишения родительских прав и отобрания ребенка. Лишение родительских прав и ограничение родительских прав производится только в судебном порядке.</w:t>
      </w:r>
    </w:p>
    <w:p w:rsidR="003D2580" w:rsidRPr="003D2580" w:rsidRDefault="003D2580" w:rsidP="003D2580">
      <w:pPr>
        <w:tabs>
          <w:tab w:val="left" w:pos="1519"/>
        </w:tabs>
        <w:rPr>
          <w:rFonts w:ascii="Times New Roman" w:hAnsi="Times New Roman" w:cs="Times New Roman"/>
          <w:b/>
        </w:rPr>
      </w:pPr>
      <w:r w:rsidRPr="003D2580">
        <w:rPr>
          <w:rFonts w:ascii="Times New Roman" w:hAnsi="Times New Roman" w:cs="Times New Roman"/>
          <w:b/>
        </w:rPr>
        <w:t>АДМИНИСТРАТИВНАЯ ОТВЕТСТВЕННОСТЬ РОДИТЕЛЕЙ</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Ст. 5.35 Кодекса Российской Федерации об административных правонарушениях:</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Неисполнение родителями или иными законными представителями несовершеннолетних обязанностей по содержанию, воспитанию и обучению несовершеннолетних.</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Неисполнение или ненадлежащее исполнение родителями или иными законными представителями несовершеннолетних обязанностей по содержанию, воспитанию, обучению, защите прав и интересов несовершеннолетних влечет предупреждение или наложения административного штрафа в размере от одного до пяти минимальных размеров оплаты труда.</w:t>
      </w:r>
    </w:p>
    <w:p w:rsidR="003D2580" w:rsidRPr="003D2580" w:rsidRDefault="003D2580" w:rsidP="003D2580">
      <w:pPr>
        <w:tabs>
          <w:tab w:val="left" w:pos="1519"/>
        </w:tabs>
        <w:rPr>
          <w:rFonts w:ascii="Times New Roman" w:hAnsi="Times New Roman" w:cs="Times New Roman"/>
          <w:b/>
        </w:rPr>
      </w:pPr>
      <w:r w:rsidRPr="003D2580">
        <w:rPr>
          <w:rFonts w:ascii="Times New Roman" w:hAnsi="Times New Roman" w:cs="Times New Roman"/>
          <w:b/>
        </w:rPr>
        <w:t>УГОЛОВНАЯ ОТВЕТСТВЕННОСТЬ РОДИТЕЛЕЙ</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Ст. 156 Уголовного Кодекса Российской Федерации</w:t>
      </w:r>
    </w:p>
    <w:p w:rsidR="003D2580" w:rsidRPr="003905F7" w:rsidRDefault="003D2580" w:rsidP="003905F7">
      <w:pPr>
        <w:pStyle w:val="a3"/>
        <w:rPr>
          <w:rFonts w:ascii="Times New Roman" w:hAnsi="Times New Roman" w:cs="Times New Roman"/>
        </w:rPr>
      </w:pPr>
      <w:r w:rsidRPr="003905F7">
        <w:rPr>
          <w:rFonts w:ascii="Times New Roman" w:hAnsi="Times New Roman" w:cs="Times New Roman"/>
        </w:rPr>
        <w:t>Неисполнение обязанностей по воспитанию несовершеннолетнего:</w:t>
      </w:r>
    </w:p>
    <w:p w:rsidR="002E788A" w:rsidRPr="003905F7" w:rsidRDefault="003D2580" w:rsidP="003905F7">
      <w:pPr>
        <w:pStyle w:val="a3"/>
        <w:rPr>
          <w:rFonts w:ascii="Times New Roman" w:hAnsi="Times New Roman" w:cs="Times New Roman"/>
        </w:rPr>
      </w:pPr>
      <w:r w:rsidRPr="003905F7">
        <w:rPr>
          <w:rFonts w:ascii="Times New Roman" w:hAnsi="Times New Roman" w:cs="Times New Roman"/>
        </w:rPr>
        <w:t>Неисполнение или ненадлежащее исполнение обязанностей по воспитанию несовершеннолетнего родителем или иным лицом, на которое возложены эти обязанности, а равно педагогом или другим работником образовательного, воспитательного, лечебного, либо иного учреждения, обязанного осуществлять надзор за несовершеннолетним, если это деяние соединено с жестоким обращением с несовершеннолетним наказывается штрафом в размере до сорока тысяч рублей или в размере заработной платы или иного дохода осужденного за период до трех месяцев, либо лишением права занимать определенные должности или заниматься определенной деятельностью на срок до трех лет, либо обязательными работами на срок до одного года, либо ограничением свободы на срок до тр</w:t>
      </w:r>
      <w:bookmarkStart w:id="0" w:name="_GoBack"/>
      <w:bookmarkEnd w:id="0"/>
      <w:r w:rsidRPr="003905F7">
        <w:rPr>
          <w:rFonts w:ascii="Times New Roman" w:hAnsi="Times New Roman" w:cs="Times New Roman"/>
        </w:rPr>
        <w:t>ех лет.</w:t>
      </w:r>
    </w:p>
    <w:sectPr w:rsidR="002E788A" w:rsidRPr="003905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2F1"/>
    <w:rsid w:val="002E788A"/>
    <w:rsid w:val="003905F7"/>
    <w:rsid w:val="003D2580"/>
    <w:rsid w:val="00740F4B"/>
    <w:rsid w:val="00E452F1"/>
    <w:rsid w:val="00EB5C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A1A21E-3D4C-46F1-B2E9-202D43C8B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5C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728</Words>
  <Characters>4153</Characters>
  <Application>Microsoft Office Word</Application>
  <DocSecurity>0</DocSecurity>
  <Lines>34</Lines>
  <Paragraphs>9</Paragraphs>
  <ScaleCrop>false</ScaleCrop>
  <Company>diakov.net</Company>
  <LinksUpToDate>false</LinksUpToDate>
  <CharactersWithSpaces>4872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6</cp:revision>
  <dcterms:created xsi:type="dcterms:W3CDTF">2023-10-09T16:02:00Z</dcterms:created>
  <dcterms:modified xsi:type="dcterms:W3CDTF">2023-10-09T16:12:00Z</dcterms:modified>
</cp:coreProperties>
</file>